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6CC13" w14:textId="7A5F920E" w:rsidR="00051FD8" w:rsidRPr="00367CA3" w:rsidRDefault="003111A7">
      <w:pPr>
        <w:rPr>
          <w:b/>
          <w:bCs/>
        </w:rPr>
      </w:pPr>
      <w:r>
        <w:rPr>
          <w:b/>
          <w:bCs/>
        </w:rPr>
        <w:t>Förslag</w:t>
      </w:r>
      <w:r w:rsidR="00EC63DB" w:rsidRPr="00367CA3">
        <w:rPr>
          <w:b/>
          <w:bCs/>
        </w:rPr>
        <w:t xml:space="preserve"> avseende farthinder</w:t>
      </w:r>
    </w:p>
    <w:p w14:paraId="3B6FA8FA" w14:textId="77777777" w:rsidR="00EC63DB" w:rsidRPr="00367CA3" w:rsidRDefault="00EC63DB">
      <w:pPr>
        <w:rPr>
          <w:b/>
          <w:bCs/>
        </w:rPr>
      </w:pPr>
      <w:r w:rsidRPr="00367CA3">
        <w:rPr>
          <w:b/>
          <w:bCs/>
        </w:rPr>
        <w:t>Södra Lindbackens samfällighetsförening</w:t>
      </w:r>
    </w:p>
    <w:p w14:paraId="45B261E0" w14:textId="306C48EB" w:rsidR="00EC63DB" w:rsidRPr="00367CA3" w:rsidRDefault="003111A7">
      <w:pPr>
        <w:rPr>
          <w:b/>
          <w:bCs/>
        </w:rPr>
      </w:pPr>
      <w:r>
        <w:rPr>
          <w:b/>
          <w:bCs/>
        </w:rPr>
        <w:t>Förslagets</w:t>
      </w:r>
      <w:r w:rsidR="00EC63DB" w:rsidRPr="00367CA3">
        <w:rPr>
          <w:b/>
          <w:bCs/>
        </w:rPr>
        <w:t xml:space="preserve"> författare: Södra Lindbackens samfällighets styrelse</w:t>
      </w:r>
    </w:p>
    <w:p w14:paraId="6761AD28" w14:textId="77777777" w:rsidR="00EC63DB" w:rsidRDefault="00EC63DB">
      <w:r>
        <w:t xml:space="preserve">Bakgrund: Sedan maj 2018 då Södra Lindbackens samfällighetsförening nuvarande styrelse tillträdde har vi upprepade gånger uppmärksammats på den rådande trafiksituationen på samfällighetens gator. Bland annat har ett flertal medlemmar och boende inkommit med önskemål om farthinder. Då samfälligheten i början av nuvarande styrelses mandatperiod hade likviditetsproblem kunde inte samfälligheten själv bekosta farthinder. Lösningen har temporärt blivit att medlemmar har fått inkomma med önskemål om att lägga ut mobila farthinder (avlånga i gummi) vilka har bekostats av medlemmen/medlemmarna själva. </w:t>
      </w:r>
      <w:r w:rsidR="001E1F69">
        <w:t>Redan när styrelsen tillträdde fanns det även ett antal mobila farthinder i gummi längs med större delen av Storstensvägen. De mobila hindren är inte helt optimala då de lätt flyttas av bland annat passerande trafik. De mobila hindren måste även tas bort under vintersäsongen då de annars körs på av snöröjningsfordon varpå de går sönder.</w:t>
      </w:r>
      <w:r w:rsidR="001F306E">
        <w:t xml:space="preserve"> Detta innebär att även Storstensvägen är utan hinder under vintersäsongen, den gata som kanske mest av allt enligt styrelsens mening behöver ha farthinder, detta pga</w:t>
      </w:r>
      <w:r w:rsidR="00351D55">
        <w:t>. d</w:t>
      </w:r>
      <w:r w:rsidR="001F306E">
        <w:t>en långa raksträckan samt det stora antalet korsning</w:t>
      </w:r>
      <w:r w:rsidR="00A540E0">
        <w:t>ar</w:t>
      </w:r>
      <w:r w:rsidR="001F306E">
        <w:t xml:space="preserve"> gatan har. </w:t>
      </w:r>
    </w:p>
    <w:p w14:paraId="293CCF1E" w14:textId="3DC291CF" w:rsidR="00917E50" w:rsidRDefault="00917E50">
      <w:r>
        <w:t xml:space="preserve">Styrelsen har av denna anledning börjat titta på alternativ till mobila farthinder. Nu när samfällighetens ekonomi är mer stabil och utrymme finns att göra investeringar i samfällighetens gemensamhetsanläggningar </w:t>
      </w:r>
      <w:r w:rsidR="00317222">
        <w:t>så ser styrelsen en möjlighet att låt</w:t>
      </w:r>
      <w:r w:rsidR="00EF3396">
        <w:t>a</w:t>
      </w:r>
      <w:r w:rsidR="00317222">
        <w:t xml:space="preserve"> anlägga ett antal fasta farthinder. Detta primärt på Storstensvägen, Brattbacksvägen samt Brattstigen. Även Skogstorpsvägen och Ryttartorpsvägen är exempel på gator där hastigheten på vissa fordon är hög och att det av den anledningen även kan vara lämpligt att placera hinder där längre fram i tid. </w:t>
      </w:r>
    </w:p>
    <w:p w14:paraId="1CE287D8" w14:textId="77777777" w:rsidR="00317222" w:rsidRDefault="00317222">
      <w:r>
        <w:t xml:space="preserve">Styrelsen utförde under våren en inventering på Storstensvägen, Brattbacksvägen och Brattstigen och markerade då med sprayfärg var farthinder lämpligen skulle kunna anläggas på respektive väg. Vid inventeringen </w:t>
      </w:r>
      <w:r w:rsidR="004F0AE2">
        <w:t xml:space="preserve">användes ett avstånd om ca 100 meter mellan varje hinder vilket enligt styrelsens uppfattning är tillräckligt kort för att få ner hastigheten på de aktuella sträckorna men ändå tillräckligt med avstånd för att få bra trafikflöde genom området. Det skall sägas att de positioner som </w:t>
      </w:r>
      <w:r w:rsidR="00C004F4">
        <w:t>markerades</w:t>
      </w:r>
      <w:r w:rsidR="004F0AE2">
        <w:t xml:space="preserve"> inte behöver vara synonyma med de slutliga positionerna för farthindren. Samråd skall ske med framförallt de medlemmar som bor i anslutning till de positioner som har markerats, i syfte att samfällighetens medlemmars syn på farthindrens position skall tas i beaktande. </w:t>
      </w:r>
    </w:p>
    <w:p w14:paraId="39822A0F" w14:textId="77777777" w:rsidR="004F0AE2" w:rsidRDefault="004F0AE2">
      <w:r>
        <w:t>Farthindrens utformning: farthindren är tänkta att likna de kommunala farthindren på Alkällsvägen i möjligaste mån. Farthindren kommer att anpassas enligt Watts</w:t>
      </w:r>
      <w:r w:rsidR="00FD5E9B">
        <w:t xml:space="preserve"> modell</w:t>
      </w:r>
      <w:r>
        <w:t xml:space="preserve"> i förhållande till den hastighetsbegränsning som råder på den position där det anläggs. Farthindren kommer </w:t>
      </w:r>
      <w:r w:rsidR="003E251A">
        <w:t xml:space="preserve">att </w:t>
      </w:r>
      <w:r>
        <w:t xml:space="preserve">vara målade </w:t>
      </w:r>
      <w:r w:rsidR="00854178">
        <w:t xml:space="preserve">med </w:t>
      </w:r>
      <w:r w:rsidR="003E251A">
        <w:t>vitt rutmönster</w:t>
      </w:r>
      <w:r w:rsidR="00C8481A">
        <w:t xml:space="preserve"> för ökad synlighet</w:t>
      </w:r>
      <w:r>
        <w:t>.</w:t>
      </w:r>
      <w:r w:rsidR="002D7240">
        <w:t xml:space="preserve"> Uppskattad storlek på respektive hinder är upp till 4 meter i längd och </w:t>
      </w:r>
      <w:r w:rsidR="00654F5D">
        <w:t xml:space="preserve">upp till </w:t>
      </w:r>
      <w:r w:rsidR="002D7240">
        <w:t>5 meter i bredd</w:t>
      </w:r>
      <w:r w:rsidR="00D70C16">
        <w:t>.</w:t>
      </w:r>
      <w:r>
        <w:t xml:space="preserve"> </w:t>
      </w:r>
    </w:p>
    <w:p w14:paraId="51944AF4" w14:textId="77777777" w:rsidR="003744D5" w:rsidRDefault="003744D5">
      <w:r>
        <w:t xml:space="preserve">Styrelsen har i detta fall, trots att styrelsen själv har mandat att besluta i frågan, valt att hänskjuta frågan till ordinarie föreningsstämma 2020 och därigenom låta stämman, bestående av samfällighetens medlemmar, att besluta huruvida investering i farthinder i den aktuella omfattningen skall ske. Detta dels då det aktuella beloppet är relativt stort, dels då det råder delvis delade meningar om behovet av farthinder inom området. Enligt styrelsens mening är det </w:t>
      </w:r>
      <w:r w:rsidR="00550D16">
        <w:t>behövligt med fasta farthinder på de aktuella gatorna givet de hastigheter som idag råder där och då trafiksäkerheten av den anledningen behöver förbättras</w:t>
      </w:r>
      <w:r w:rsidR="00FE0EE6">
        <w:t xml:space="preserve">, särskilt med tanke på den stora mängd barn som rör sig i anslutning till de aktuella gatorna. </w:t>
      </w:r>
    </w:p>
    <w:p w14:paraId="410C53BF" w14:textId="77777777" w:rsidR="00317222" w:rsidRDefault="00317222">
      <w:r>
        <w:lastRenderedPageBreak/>
        <w:t>Yrkande: att stämman beslutar om att avsätta 2</w:t>
      </w:r>
      <w:r w:rsidR="000D6FE2">
        <w:t>7</w:t>
      </w:r>
      <w:r>
        <w:t xml:space="preserve">0 000 kr från samfällighetens egna medel i syfte att inom 1 år från datum för beslutet anlägga upp till </w:t>
      </w:r>
      <w:r w:rsidR="000D6FE2">
        <w:t>30</w:t>
      </w:r>
      <w:r>
        <w:t xml:space="preserve"> farthinder på Storstensvägen, Brattbacksvägen och Brattstigen utifrån vad styrelsen med hjälp av utomstående expertis finner lämpligt. </w:t>
      </w:r>
    </w:p>
    <w:p w14:paraId="10F5AFD0" w14:textId="77777777" w:rsidR="00E63547" w:rsidRDefault="00E63547">
      <w:r>
        <w:t>Styrelsen för Södra Lindbackens samfällighetsförening genom</w:t>
      </w:r>
    </w:p>
    <w:p w14:paraId="3C6687D8" w14:textId="77777777" w:rsidR="00E63547" w:rsidRDefault="00E63547">
      <w:r>
        <w:t>Martin Billefjord, styrelseordförande</w:t>
      </w:r>
    </w:p>
    <w:p w14:paraId="447635AC" w14:textId="77777777" w:rsidR="00E63547" w:rsidRDefault="00E63547"/>
    <w:sectPr w:rsidR="00E6354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0174F" w14:textId="77777777" w:rsidR="0045622D" w:rsidRDefault="0045622D" w:rsidP="008821C9">
      <w:pPr>
        <w:spacing w:after="0" w:line="240" w:lineRule="auto"/>
      </w:pPr>
      <w:r>
        <w:separator/>
      </w:r>
    </w:p>
  </w:endnote>
  <w:endnote w:type="continuationSeparator" w:id="0">
    <w:p w14:paraId="6E44D201" w14:textId="77777777" w:rsidR="0045622D" w:rsidRDefault="0045622D" w:rsidP="0088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9CF8D" w14:textId="77777777" w:rsidR="0045622D" w:rsidRDefault="0045622D" w:rsidP="008821C9">
      <w:pPr>
        <w:spacing w:after="0" w:line="240" w:lineRule="auto"/>
      </w:pPr>
      <w:r>
        <w:separator/>
      </w:r>
    </w:p>
  </w:footnote>
  <w:footnote w:type="continuationSeparator" w:id="0">
    <w:p w14:paraId="4D7132DC" w14:textId="77777777" w:rsidR="0045622D" w:rsidRDefault="0045622D" w:rsidP="00882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C259E" w14:textId="77777777" w:rsidR="008821C9" w:rsidRDefault="008821C9">
    <w:pPr>
      <w:pStyle w:val="Sidhuvud"/>
    </w:pPr>
    <w:r>
      <w:t>Datum: 2020-08-31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DB"/>
    <w:rsid w:val="000D6FE2"/>
    <w:rsid w:val="001E1F69"/>
    <w:rsid w:val="001F306E"/>
    <w:rsid w:val="00214F32"/>
    <w:rsid w:val="002D7240"/>
    <w:rsid w:val="003111A7"/>
    <w:rsid w:val="00317222"/>
    <w:rsid w:val="00351D55"/>
    <w:rsid w:val="00367CA3"/>
    <w:rsid w:val="003744D5"/>
    <w:rsid w:val="003E251A"/>
    <w:rsid w:val="0045622D"/>
    <w:rsid w:val="004F0AE2"/>
    <w:rsid w:val="00550D16"/>
    <w:rsid w:val="00654F5D"/>
    <w:rsid w:val="006B24A5"/>
    <w:rsid w:val="007A1710"/>
    <w:rsid w:val="00854178"/>
    <w:rsid w:val="008821C9"/>
    <w:rsid w:val="00917E50"/>
    <w:rsid w:val="00950640"/>
    <w:rsid w:val="00A540E0"/>
    <w:rsid w:val="00B24573"/>
    <w:rsid w:val="00BC55AD"/>
    <w:rsid w:val="00C004F4"/>
    <w:rsid w:val="00C8481A"/>
    <w:rsid w:val="00D70C16"/>
    <w:rsid w:val="00DF5BEF"/>
    <w:rsid w:val="00E63547"/>
    <w:rsid w:val="00EC63DB"/>
    <w:rsid w:val="00EF3396"/>
    <w:rsid w:val="00FC1755"/>
    <w:rsid w:val="00FD5E9B"/>
    <w:rsid w:val="00FE0E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EC8E"/>
  <w15:chartTrackingRefBased/>
  <w15:docId w15:val="{663C837D-DC6E-4F5A-8DB3-8045B895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821C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21C9"/>
  </w:style>
  <w:style w:type="paragraph" w:styleId="Sidfot">
    <w:name w:val="footer"/>
    <w:basedOn w:val="Normal"/>
    <w:link w:val="SidfotChar"/>
    <w:uiPriority w:val="99"/>
    <w:unhideWhenUsed/>
    <w:rsid w:val="008821C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2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662</Words>
  <Characters>3512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Serneke</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Billefjord</dc:creator>
  <cp:keywords/>
  <dc:description/>
  <cp:lastModifiedBy>Martin Billefjord</cp:lastModifiedBy>
  <cp:revision>39</cp:revision>
  <dcterms:created xsi:type="dcterms:W3CDTF">2020-08-31T12:13:00Z</dcterms:created>
  <dcterms:modified xsi:type="dcterms:W3CDTF">2020-09-15T19:52:00Z</dcterms:modified>
</cp:coreProperties>
</file>